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70C" w:rsidRPr="00AF1707" w:rsidRDefault="001D670C" w:rsidP="00957EAB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707">
        <w:rPr>
          <w:rFonts w:ascii="Times New Roman" w:hAnsi="Times New Roman" w:cs="Times New Roman"/>
          <w:b/>
          <w:sz w:val="24"/>
          <w:szCs w:val="24"/>
        </w:rPr>
        <w:t>Informacje dotyczące przetwarzania danych osobowych</w:t>
      </w:r>
      <w:r w:rsidR="00D54974" w:rsidRPr="00AF1707">
        <w:rPr>
          <w:rFonts w:ascii="Times New Roman" w:hAnsi="Times New Roman" w:cs="Times New Roman"/>
          <w:b/>
          <w:sz w:val="24"/>
          <w:szCs w:val="24"/>
        </w:rPr>
        <w:t xml:space="preserve"> w ramach procesu rekrutacji w Częstochowskim Biurze Geodezji i Terenów Rolnych w Częstochowie</w:t>
      </w:r>
    </w:p>
    <w:p w:rsidR="001D670C" w:rsidRPr="00AF1707" w:rsidRDefault="001D670C" w:rsidP="00AF1707">
      <w:pPr>
        <w:pStyle w:val="Bezodstpw"/>
        <w:jc w:val="both"/>
        <w:rPr>
          <w:rFonts w:ascii="Times New Roman" w:hAnsi="Times New Roman" w:cs="Times New Roman"/>
        </w:rPr>
      </w:pPr>
    </w:p>
    <w:p w:rsidR="001D670C" w:rsidRPr="00AF1707" w:rsidRDefault="001D670C" w:rsidP="00B5699D">
      <w:pPr>
        <w:pStyle w:val="Bezodstpw"/>
        <w:rPr>
          <w:rFonts w:ascii="Times New Roman" w:hAnsi="Times New Roman" w:cs="Times New Roman"/>
        </w:rPr>
      </w:pPr>
      <w:r w:rsidRPr="00AF1707">
        <w:rPr>
          <w:rFonts w:ascii="Times New Roman" w:hAnsi="Times New Roman" w:cs="Times New Roman"/>
        </w:rPr>
        <w:t>Administratorem Państwa danych przetwarzanych w ramach procesu rekrutacji jest Częstochowskie Biuro Geodezji i Terenó</w:t>
      </w:r>
      <w:r w:rsidR="00D54974" w:rsidRPr="00AF1707">
        <w:rPr>
          <w:rFonts w:ascii="Times New Roman" w:hAnsi="Times New Roman" w:cs="Times New Roman"/>
        </w:rPr>
        <w:t>w</w:t>
      </w:r>
      <w:r w:rsidRPr="00AF1707">
        <w:rPr>
          <w:rFonts w:ascii="Times New Roman" w:hAnsi="Times New Roman" w:cs="Times New Roman"/>
        </w:rPr>
        <w:t xml:space="preserve"> Rolnych</w:t>
      </w:r>
      <w:r w:rsidR="00D54974" w:rsidRPr="00AF1707">
        <w:rPr>
          <w:rFonts w:ascii="Times New Roman" w:hAnsi="Times New Roman" w:cs="Times New Roman"/>
        </w:rPr>
        <w:t xml:space="preserve"> reprezentowane przez Dyrektora Jednostki</w:t>
      </w:r>
    </w:p>
    <w:p w:rsidR="001D670C" w:rsidRPr="00AF1707" w:rsidRDefault="001D670C" w:rsidP="00B5699D">
      <w:pPr>
        <w:pStyle w:val="Bezodstpw"/>
        <w:rPr>
          <w:rFonts w:ascii="Times New Roman" w:hAnsi="Times New Roman" w:cs="Times New Roman"/>
        </w:rPr>
      </w:pPr>
    </w:p>
    <w:p w:rsidR="001D670C" w:rsidRPr="00AF1707" w:rsidRDefault="001D670C" w:rsidP="00B5699D">
      <w:pPr>
        <w:pStyle w:val="Bezodstpw"/>
        <w:rPr>
          <w:rFonts w:ascii="Times New Roman" w:hAnsi="Times New Roman" w:cs="Times New Roman"/>
        </w:rPr>
      </w:pPr>
      <w:r w:rsidRPr="00AF1707">
        <w:rPr>
          <w:rFonts w:ascii="Times New Roman" w:hAnsi="Times New Roman" w:cs="Times New Roman"/>
        </w:rPr>
        <w:t>Mogą się Państwo kontaktować z wyznaczonym inspektorem ochrony danych osobowych pod adresem:</w:t>
      </w:r>
    </w:p>
    <w:p w:rsidR="001D670C" w:rsidRPr="00AF1707" w:rsidRDefault="00D54974" w:rsidP="00B5699D">
      <w:pPr>
        <w:pStyle w:val="Bezodstpw"/>
        <w:rPr>
          <w:rFonts w:ascii="Times New Roman" w:hAnsi="Times New Roman" w:cs="Times New Roman"/>
        </w:rPr>
      </w:pPr>
      <w:r w:rsidRPr="00AF1707">
        <w:rPr>
          <w:rFonts w:ascii="Times New Roman" w:hAnsi="Times New Roman" w:cs="Times New Roman"/>
        </w:rPr>
        <w:t>Częstochowskie Biuro Geodezji i Terenów Rolnych w Częstochowie, ul. Śląska 23, 42-200 Częstochowa</w:t>
      </w:r>
    </w:p>
    <w:p w:rsidR="001D670C" w:rsidRPr="00AF1707" w:rsidRDefault="001D670C" w:rsidP="00B5699D">
      <w:pPr>
        <w:pStyle w:val="Bezodstpw"/>
        <w:rPr>
          <w:rFonts w:ascii="Times New Roman" w:hAnsi="Times New Roman" w:cs="Times New Roman"/>
          <w:lang w:val="en-US"/>
        </w:rPr>
      </w:pPr>
      <w:r w:rsidRPr="00AF1707">
        <w:rPr>
          <w:rFonts w:ascii="Times New Roman" w:hAnsi="Times New Roman" w:cs="Times New Roman"/>
          <w:lang w:val="en-US"/>
        </w:rPr>
        <w:t>e-mail:</w:t>
      </w:r>
      <w:r w:rsidR="00D54974" w:rsidRPr="00AF1707">
        <w:rPr>
          <w:rFonts w:ascii="Times New Roman" w:hAnsi="Times New Roman" w:cs="Times New Roman"/>
          <w:lang w:val="en-US"/>
        </w:rPr>
        <w:t xml:space="preserve"> </w:t>
      </w:r>
      <w:hyperlink r:id="rId6" w:history="1">
        <w:r w:rsidR="003E4CF3" w:rsidRPr="00155F1F">
          <w:rPr>
            <w:rStyle w:val="Hipercze"/>
            <w:rFonts w:ascii="Times New Roman" w:hAnsi="Times New Roman" w:cs="Times New Roman"/>
            <w:lang w:val="en-US"/>
          </w:rPr>
          <w:t>piotr.plaza@czbgitr.pl</w:t>
        </w:r>
      </w:hyperlink>
    </w:p>
    <w:p w:rsidR="00D54974" w:rsidRPr="00AF1707" w:rsidRDefault="00D54974" w:rsidP="00B5699D">
      <w:pPr>
        <w:pStyle w:val="Bezodstpw"/>
        <w:rPr>
          <w:rFonts w:ascii="Times New Roman" w:hAnsi="Times New Roman" w:cs="Times New Roman"/>
          <w:lang w:val="en-US"/>
        </w:rPr>
      </w:pPr>
    </w:p>
    <w:p w:rsidR="001D670C" w:rsidRPr="00AF1707" w:rsidRDefault="001D670C" w:rsidP="00B5699D">
      <w:pPr>
        <w:pStyle w:val="Bezodstpw"/>
        <w:rPr>
          <w:rFonts w:ascii="Times New Roman" w:hAnsi="Times New Roman" w:cs="Times New Roman"/>
          <w:b/>
        </w:rPr>
      </w:pPr>
      <w:r w:rsidRPr="00AF1707">
        <w:rPr>
          <w:rFonts w:ascii="Times New Roman" w:hAnsi="Times New Roman" w:cs="Times New Roman"/>
          <w:b/>
        </w:rPr>
        <w:t xml:space="preserve">Cel </w:t>
      </w:r>
      <w:r w:rsidR="00D54974" w:rsidRPr="00AF1707">
        <w:rPr>
          <w:rFonts w:ascii="Times New Roman" w:hAnsi="Times New Roman" w:cs="Times New Roman"/>
          <w:b/>
        </w:rPr>
        <w:t>przetwarzania</w:t>
      </w:r>
    </w:p>
    <w:p w:rsidR="001D670C" w:rsidRDefault="001D670C" w:rsidP="00B5699D">
      <w:pPr>
        <w:pStyle w:val="Bezodstpw"/>
        <w:rPr>
          <w:rFonts w:ascii="Times New Roman" w:hAnsi="Times New Roman" w:cs="Times New Roman"/>
        </w:rPr>
      </w:pPr>
      <w:r w:rsidRPr="00AF1707">
        <w:rPr>
          <w:rFonts w:ascii="Times New Roman" w:hAnsi="Times New Roman" w:cs="Times New Roman"/>
        </w:rPr>
        <w:t>Państwa dane osobowe w zakresie wsk</w:t>
      </w:r>
      <w:r w:rsidR="00D54974" w:rsidRPr="00AF1707">
        <w:rPr>
          <w:rFonts w:ascii="Times New Roman" w:hAnsi="Times New Roman" w:cs="Times New Roman"/>
        </w:rPr>
        <w:t>azanym w przepisach prawa pracy</w:t>
      </w:r>
      <w:r w:rsidRPr="00AF1707">
        <w:rPr>
          <w:rFonts w:ascii="Times New Roman" w:hAnsi="Times New Roman" w:cs="Times New Roman"/>
        </w:rPr>
        <w:t xml:space="preserve"> będą przetwarzane w celu przeprowadzenia obecnego postępowania rekrutacyjnego, natomiast inne dane, w tym dane do kontaktu, na podstawie zgody, która może zostać odwołana w dowolnym czasie.</w:t>
      </w:r>
    </w:p>
    <w:p w:rsidR="00AF1707" w:rsidRPr="00AF1707" w:rsidRDefault="00AF1707" w:rsidP="00B5699D">
      <w:pPr>
        <w:pStyle w:val="Bezodstpw"/>
        <w:rPr>
          <w:rFonts w:ascii="Times New Roman" w:hAnsi="Times New Roman" w:cs="Times New Roman"/>
        </w:rPr>
      </w:pPr>
    </w:p>
    <w:p w:rsidR="001D670C" w:rsidRDefault="00D54974" w:rsidP="00B5699D">
      <w:pPr>
        <w:pStyle w:val="Bezodstpw"/>
        <w:rPr>
          <w:rFonts w:ascii="Times New Roman" w:hAnsi="Times New Roman" w:cs="Times New Roman"/>
        </w:rPr>
      </w:pPr>
      <w:r w:rsidRPr="00AF1707">
        <w:rPr>
          <w:rFonts w:ascii="Times New Roman" w:hAnsi="Times New Roman" w:cs="Times New Roman"/>
        </w:rPr>
        <w:t>Administrator</w:t>
      </w:r>
      <w:r w:rsidR="001D670C" w:rsidRPr="00AF1707">
        <w:rPr>
          <w:rFonts w:ascii="Times New Roman" w:hAnsi="Times New Roman" w:cs="Times New Roman"/>
        </w:rPr>
        <w:t xml:space="preserve"> będzie przetwarzał Państwa dane osobowe, także w kolejnych naborach pracowników jeżeli wyrażą Państwo na to </w:t>
      </w:r>
      <w:r w:rsidR="00B237D5">
        <w:rPr>
          <w:rFonts w:ascii="Times New Roman" w:hAnsi="Times New Roman" w:cs="Times New Roman"/>
        </w:rPr>
        <w:t xml:space="preserve">pisemną </w:t>
      </w:r>
      <w:r w:rsidR="001D670C" w:rsidRPr="00AF1707">
        <w:rPr>
          <w:rFonts w:ascii="Times New Roman" w:hAnsi="Times New Roman" w:cs="Times New Roman"/>
        </w:rPr>
        <w:t>zgodę</w:t>
      </w:r>
      <w:r w:rsidRPr="00AF1707">
        <w:rPr>
          <w:rFonts w:ascii="Times New Roman" w:hAnsi="Times New Roman" w:cs="Times New Roman"/>
        </w:rPr>
        <w:t>.</w:t>
      </w:r>
    </w:p>
    <w:p w:rsidR="003C2FA4" w:rsidRDefault="003C2FA4" w:rsidP="00B5699D">
      <w:pPr>
        <w:pStyle w:val="Bezodstpw"/>
        <w:rPr>
          <w:rFonts w:ascii="Times New Roman" w:hAnsi="Times New Roman" w:cs="Times New Roman"/>
        </w:rPr>
      </w:pPr>
    </w:p>
    <w:p w:rsidR="003C2FA4" w:rsidRPr="00AF1707" w:rsidRDefault="003C2FA4" w:rsidP="00B5699D">
      <w:pPr>
        <w:pStyle w:val="Bezodstpw"/>
        <w:rPr>
          <w:rFonts w:ascii="Times New Roman" w:hAnsi="Times New Roman" w:cs="Times New Roman"/>
        </w:rPr>
      </w:pPr>
      <w:r w:rsidRPr="003C2FA4">
        <w:rPr>
          <w:rFonts w:ascii="Times New Roman" w:hAnsi="Times New Roman" w:cs="Times New Roman"/>
        </w:rPr>
        <w:t>Jeżeli w dokumentach zawarte są dane, o których mowa w art. 9 ust. 1 RODO konieczna będzie Państwa zgoda na ich przetwarzanie, która może zostać odwołana w dowolnym czasie</w:t>
      </w:r>
    </w:p>
    <w:p w:rsidR="001D670C" w:rsidRPr="00AF1707" w:rsidRDefault="001D670C" w:rsidP="00B5699D">
      <w:pPr>
        <w:pStyle w:val="Bezodstpw"/>
        <w:rPr>
          <w:rFonts w:ascii="Times New Roman" w:hAnsi="Times New Roman" w:cs="Times New Roman"/>
        </w:rPr>
      </w:pPr>
    </w:p>
    <w:p w:rsidR="00D54974" w:rsidRPr="00AF1707" w:rsidRDefault="00D54974" w:rsidP="00B5699D">
      <w:pPr>
        <w:pStyle w:val="Bezodstpw"/>
        <w:rPr>
          <w:rFonts w:ascii="Times New Roman" w:hAnsi="Times New Roman" w:cs="Times New Roman"/>
          <w:b/>
        </w:rPr>
      </w:pPr>
      <w:r w:rsidRPr="00AF1707">
        <w:rPr>
          <w:rFonts w:ascii="Times New Roman" w:hAnsi="Times New Roman" w:cs="Times New Roman"/>
          <w:b/>
        </w:rPr>
        <w:t>Podstawy prawne</w:t>
      </w:r>
      <w:r w:rsidR="00AF1707" w:rsidRPr="00AF1707">
        <w:rPr>
          <w:rFonts w:ascii="Times New Roman" w:hAnsi="Times New Roman" w:cs="Times New Roman"/>
          <w:b/>
        </w:rPr>
        <w:t>:</w:t>
      </w:r>
    </w:p>
    <w:p w:rsidR="003C2FA4" w:rsidRDefault="001D670C" w:rsidP="00B5699D">
      <w:pPr>
        <w:pStyle w:val="Bezodstpw"/>
        <w:numPr>
          <w:ilvl w:val="0"/>
          <w:numId w:val="2"/>
        </w:numPr>
        <w:rPr>
          <w:rFonts w:ascii="Times New Roman" w:hAnsi="Times New Roman" w:cs="Times New Roman"/>
        </w:rPr>
      </w:pPr>
      <w:r w:rsidRPr="00AF1707">
        <w:rPr>
          <w:rFonts w:ascii="Times New Roman" w:hAnsi="Times New Roman" w:cs="Times New Roman"/>
        </w:rPr>
        <w:t>Art. 22</w:t>
      </w:r>
      <w:r w:rsidRPr="003547A4">
        <w:rPr>
          <w:rFonts w:ascii="Times New Roman" w:hAnsi="Times New Roman" w:cs="Times New Roman"/>
          <w:vertAlign w:val="superscript"/>
        </w:rPr>
        <w:t>1</w:t>
      </w:r>
      <w:r w:rsidRPr="00AF1707">
        <w:rPr>
          <w:rFonts w:ascii="Times New Roman" w:hAnsi="Times New Roman" w:cs="Times New Roman"/>
        </w:rPr>
        <w:t xml:space="preserve"> ustawy z 26 czerwca 1974 r. Kodeks prac</w:t>
      </w:r>
      <w:r w:rsidR="00D54974" w:rsidRPr="00AF1707">
        <w:rPr>
          <w:rFonts w:ascii="Times New Roman" w:hAnsi="Times New Roman" w:cs="Times New Roman"/>
        </w:rPr>
        <w:t>y</w:t>
      </w:r>
      <w:r w:rsidR="003C2FA4">
        <w:rPr>
          <w:rFonts w:ascii="Times New Roman" w:hAnsi="Times New Roman" w:cs="Times New Roman"/>
        </w:rPr>
        <w:t>.</w:t>
      </w:r>
    </w:p>
    <w:p w:rsidR="003C2FA4" w:rsidRDefault="003C2FA4" w:rsidP="00B5699D">
      <w:pPr>
        <w:pStyle w:val="Bezodstpw"/>
        <w:numPr>
          <w:ilvl w:val="0"/>
          <w:numId w:val="2"/>
        </w:numPr>
        <w:rPr>
          <w:rFonts w:ascii="Times New Roman" w:hAnsi="Times New Roman" w:cs="Times New Roman"/>
        </w:rPr>
      </w:pPr>
      <w:r w:rsidRPr="003C2FA4">
        <w:rPr>
          <w:rFonts w:ascii="Times New Roman" w:hAnsi="Times New Roman" w:cs="Times New Roman"/>
        </w:rPr>
        <w:t>Rozporządzenie Ministra Rodziny, Pracy i Polityki Społecznej z dnia 10 grudnia 2018 r. w sprawie dokumentacji pracowniczej</w:t>
      </w:r>
    </w:p>
    <w:p w:rsidR="00AF1707" w:rsidRDefault="001D670C" w:rsidP="00B5699D">
      <w:pPr>
        <w:pStyle w:val="Bezodstpw"/>
        <w:numPr>
          <w:ilvl w:val="0"/>
          <w:numId w:val="2"/>
        </w:numPr>
        <w:rPr>
          <w:rFonts w:ascii="Times New Roman" w:hAnsi="Times New Roman" w:cs="Times New Roman"/>
        </w:rPr>
      </w:pPr>
      <w:r w:rsidRPr="00AF1707">
        <w:rPr>
          <w:rFonts w:ascii="Times New Roman" w:hAnsi="Times New Roman" w:cs="Times New Roman"/>
        </w:rPr>
        <w:t xml:space="preserve">Art. 6 ust. 1 lit. </w:t>
      </w:r>
      <w:r w:rsidR="00D54974" w:rsidRPr="00AF1707">
        <w:rPr>
          <w:rFonts w:ascii="Times New Roman" w:hAnsi="Times New Roman" w:cs="Times New Roman"/>
        </w:rPr>
        <w:t xml:space="preserve">a, </w:t>
      </w:r>
      <w:r w:rsidRPr="00AF1707">
        <w:rPr>
          <w:rFonts w:ascii="Times New Roman" w:hAnsi="Times New Roman" w:cs="Times New Roman"/>
        </w:rPr>
        <w:t>b</w:t>
      </w:r>
      <w:r w:rsidR="00D54974" w:rsidRPr="00AF1707">
        <w:rPr>
          <w:rFonts w:ascii="Times New Roman" w:hAnsi="Times New Roman" w:cs="Times New Roman"/>
        </w:rPr>
        <w:t xml:space="preserve"> </w:t>
      </w:r>
      <w:r w:rsidR="00AF1707" w:rsidRPr="00AF1707">
        <w:rPr>
          <w:rFonts w:ascii="Times New Roman" w:hAnsi="Times New Roman" w:cs="Times New Roman"/>
        </w:rPr>
        <w:t>oraz Art. 9 ust. 2 lit. a</w:t>
      </w:r>
      <w:r w:rsidRPr="00AF1707">
        <w:rPr>
          <w:rFonts w:ascii="Times New Roman" w:hAnsi="Times New Roman" w:cs="Times New Roman"/>
        </w:rPr>
        <w:t xml:space="preserve"> Rozporządzenia Parlamentu Europejskiego i Rady (UE) 2016/679 z dnia 27 kwietnia 2016 r. w sprawie ochrony osób fizycznych w związku z przetwarzaniem danych osobowych i</w:t>
      </w:r>
      <w:r w:rsidR="00AF1707" w:rsidRPr="00AF1707">
        <w:rPr>
          <w:rFonts w:ascii="Times New Roman" w:hAnsi="Times New Roman" w:cs="Times New Roman"/>
        </w:rPr>
        <w:t> </w:t>
      </w:r>
      <w:r w:rsidRPr="00AF1707">
        <w:rPr>
          <w:rFonts w:ascii="Times New Roman" w:hAnsi="Times New Roman" w:cs="Times New Roman"/>
        </w:rPr>
        <w:t>w sprawie swobodnego przepływu takich danych or</w:t>
      </w:r>
      <w:r w:rsidR="00AF1707">
        <w:rPr>
          <w:rFonts w:ascii="Times New Roman" w:hAnsi="Times New Roman" w:cs="Times New Roman"/>
        </w:rPr>
        <w:t>az uchylenia dyrektywy 95/46/WE.</w:t>
      </w:r>
    </w:p>
    <w:p w:rsidR="00AF1707" w:rsidRPr="00AF1707" w:rsidRDefault="00AF1707" w:rsidP="00B5699D">
      <w:pPr>
        <w:pStyle w:val="Bezodstpw"/>
        <w:ind w:left="360"/>
        <w:rPr>
          <w:rFonts w:ascii="Times New Roman" w:hAnsi="Times New Roman" w:cs="Times New Roman"/>
        </w:rPr>
      </w:pPr>
    </w:p>
    <w:p w:rsidR="001D670C" w:rsidRPr="00AF1707" w:rsidRDefault="001D670C" w:rsidP="00B5699D">
      <w:pPr>
        <w:pStyle w:val="Bezodstpw"/>
        <w:rPr>
          <w:rFonts w:ascii="Times New Roman" w:hAnsi="Times New Roman" w:cs="Times New Roman"/>
          <w:b/>
        </w:rPr>
      </w:pPr>
      <w:r w:rsidRPr="00AF1707">
        <w:rPr>
          <w:rFonts w:ascii="Times New Roman" w:hAnsi="Times New Roman" w:cs="Times New Roman"/>
          <w:b/>
        </w:rPr>
        <w:t>Odbiorcy danych osobowych</w:t>
      </w:r>
      <w:r w:rsidR="00AF1707" w:rsidRPr="00AF1707">
        <w:rPr>
          <w:rFonts w:ascii="Times New Roman" w:hAnsi="Times New Roman" w:cs="Times New Roman"/>
          <w:b/>
        </w:rPr>
        <w:t>:</w:t>
      </w:r>
    </w:p>
    <w:p w:rsidR="001D670C" w:rsidRPr="00AF1707" w:rsidRDefault="00AF1707" w:rsidP="00B5699D">
      <w:pPr>
        <w:pStyle w:val="Bezodstpw"/>
        <w:rPr>
          <w:rFonts w:ascii="Times New Roman" w:hAnsi="Times New Roman" w:cs="Times New Roman"/>
        </w:rPr>
      </w:pPr>
      <w:r w:rsidRPr="00AF1707">
        <w:rPr>
          <w:rFonts w:ascii="Times New Roman" w:hAnsi="Times New Roman" w:cs="Times New Roman"/>
        </w:rPr>
        <w:t>Odbiorcą państwa danych może być firma świadcząca usługi serwera poczty elektronicznej dla Administratora</w:t>
      </w:r>
      <w:r w:rsidR="00957EAB">
        <w:rPr>
          <w:rFonts w:ascii="Times New Roman" w:hAnsi="Times New Roman" w:cs="Times New Roman"/>
        </w:rPr>
        <w:t xml:space="preserve"> (w zakresie adresu e-mail oraz dla innych danych wysłanych w formie elektronicznej)</w:t>
      </w:r>
    </w:p>
    <w:p w:rsidR="001D670C" w:rsidRPr="00AF1707" w:rsidRDefault="001D670C" w:rsidP="00B5699D">
      <w:pPr>
        <w:pStyle w:val="Bezodstpw"/>
        <w:rPr>
          <w:rFonts w:ascii="Times New Roman" w:hAnsi="Times New Roman" w:cs="Times New Roman"/>
        </w:rPr>
      </w:pPr>
    </w:p>
    <w:p w:rsidR="001D670C" w:rsidRPr="00AF1707" w:rsidRDefault="001D670C" w:rsidP="00B5699D">
      <w:pPr>
        <w:pStyle w:val="Bezodstpw"/>
        <w:rPr>
          <w:rFonts w:ascii="Times New Roman" w:hAnsi="Times New Roman" w:cs="Times New Roman"/>
          <w:b/>
        </w:rPr>
      </w:pPr>
      <w:r w:rsidRPr="00AF1707">
        <w:rPr>
          <w:rFonts w:ascii="Times New Roman" w:hAnsi="Times New Roman" w:cs="Times New Roman"/>
          <w:b/>
        </w:rPr>
        <w:t>Okres przechowywania danych</w:t>
      </w:r>
      <w:r w:rsidR="00AF1707" w:rsidRPr="00AF1707">
        <w:rPr>
          <w:rFonts w:ascii="Times New Roman" w:hAnsi="Times New Roman" w:cs="Times New Roman"/>
          <w:b/>
        </w:rPr>
        <w:t>:</w:t>
      </w:r>
    </w:p>
    <w:p w:rsidR="001D670C" w:rsidRPr="00AF1707" w:rsidRDefault="001D670C" w:rsidP="00B5699D">
      <w:pPr>
        <w:pStyle w:val="Bezodstpw"/>
        <w:rPr>
          <w:rFonts w:ascii="Times New Roman" w:hAnsi="Times New Roman" w:cs="Times New Roman"/>
        </w:rPr>
      </w:pPr>
      <w:r w:rsidRPr="00AF1707">
        <w:rPr>
          <w:rFonts w:ascii="Times New Roman" w:hAnsi="Times New Roman" w:cs="Times New Roman"/>
        </w:rPr>
        <w:t>Państwa dane zgromadzone w obecnym procesie rekrutacyjnym będą przechowywane do</w:t>
      </w:r>
      <w:r w:rsidR="003547A4">
        <w:rPr>
          <w:rFonts w:ascii="Times New Roman" w:hAnsi="Times New Roman" w:cs="Times New Roman"/>
        </w:rPr>
        <w:t xml:space="preserve"> </w:t>
      </w:r>
      <w:r w:rsidRPr="00AF1707">
        <w:rPr>
          <w:rFonts w:ascii="Times New Roman" w:hAnsi="Times New Roman" w:cs="Times New Roman"/>
        </w:rPr>
        <w:t>zakończenia procesu rekrutacji.</w:t>
      </w:r>
      <w:r w:rsidR="00AF1707">
        <w:rPr>
          <w:rFonts w:ascii="Times New Roman" w:hAnsi="Times New Roman" w:cs="Times New Roman"/>
        </w:rPr>
        <w:t xml:space="preserve"> </w:t>
      </w:r>
      <w:r w:rsidRPr="00AF1707">
        <w:rPr>
          <w:rFonts w:ascii="Times New Roman" w:hAnsi="Times New Roman" w:cs="Times New Roman"/>
        </w:rPr>
        <w:t xml:space="preserve">W przypadku wyrażonej przez Państwa zgody na wykorzystywane danych osobowych dla celów przyszłych rekrutacji, Państwa dane będą wykorzystywane przez </w:t>
      </w:r>
      <w:r w:rsidR="00AF1707" w:rsidRPr="00AF1707">
        <w:rPr>
          <w:rFonts w:ascii="Times New Roman" w:hAnsi="Times New Roman" w:cs="Times New Roman"/>
        </w:rPr>
        <w:t>12</w:t>
      </w:r>
      <w:r w:rsidRPr="00AF1707">
        <w:rPr>
          <w:rFonts w:ascii="Times New Roman" w:hAnsi="Times New Roman" w:cs="Times New Roman"/>
        </w:rPr>
        <w:t xml:space="preserve"> miesięcy.</w:t>
      </w:r>
    </w:p>
    <w:p w:rsidR="001D670C" w:rsidRPr="00AF1707" w:rsidRDefault="001D670C" w:rsidP="00B5699D">
      <w:pPr>
        <w:pStyle w:val="Bezodstpw"/>
        <w:rPr>
          <w:rFonts w:ascii="Times New Roman" w:hAnsi="Times New Roman" w:cs="Times New Roman"/>
        </w:rPr>
      </w:pPr>
      <w:bookmarkStart w:id="0" w:name="_GoBack"/>
      <w:bookmarkEnd w:id="0"/>
    </w:p>
    <w:p w:rsidR="001D670C" w:rsidRDefault="001D670C" w:rsidP="00B5699D">
      <w:pPr>
        <w:pStyle w:val="Bezodstpw"/>
        <w:rPr>
          <w:rFonts w:ascii="Times New Roman" w:hAnsi="Times New Roman" w:cs="Times New Roman"/>
          <w:b/>
        </w:rPr>
      </w:pPr>
      <w:r w:rsidRPr="00AF1707">
        <w:rPr>
          <w:rFonts w:ascii="Times New Roman" w:hAnsi="Times New Roman" w:cs="Times New Roman"/>
          <w:b/>
        </w:rPr>
        <w:t>Prawa osób, których dane dotyczą</w:t>
      </w:r>
      <w:r w:rsidR="00AF1707" w:rsidRPr="00AF1707">
        <w:rPr>
          <w:rFonts w:ascii="Times New Roman" w:hAnsi="Times New Roman" w:cs="Times New Roman"/>
          <w:b/>
        </w:rPr>
        <w:t>:</w:t>
      </w:r>
    </w:p>
    <w:p w:rsidR="001D670C" w:rsidRPr="00AF1707" w:rsidRDefault="001D670C" w:rsidP="00B5699D">
      <w:pPr>
        <w:pStyle w:val="Bezodstpw"/>
        <w:numPr>
          <w:ilvl w:val="0"/>
          <w:numId w:val="1"/>
        </w:numPr>
        <w:rPr>
          <w:rFonts w:ascii="Times New Roman" w:hAnsi="Times New Roman" w:cs="Times New Roman"/>
        </w:rPr>
      </w:pPr>
      <w:r w:rsidRPr="00AF1707">
        <w:rPr>
          <w:rFonts w:ascii="Times New Roman" w:hAnsi="Times New Roman" w:cs="Times New Roman"/>
        </w:rPr>
        <w:t>prawo dostępu do swoich danych oraz otrzymania ich kopii</w:t>
      </w:r>
      <w:r w:rsidR="00AF1707">
        <w:rPr>
          <w:rFonts w:ascii="Times New Roman" w:hAnsi="Times New Roman" w:cs="Times New Roman"/>
        </w:rPr>
        <w:t>,</w:t>
      </w:r>
    </w:p>
    <w:p w:rsidR="001D670C" w:rsidRPr="00AF1707" w:rsidRDefault="001D670C" w:rsidP="00B5699D">
      <w:pPr>
        <w:pStyle w:val="Bezodstpw"/>
        <w:numPr>
          <w:ilvl w:val="0"/>
          <w:numId w:val="1"/>
        </w:numPr>
        <w:rPr>
          <w:rFonts w:ascii="Times New Roman" w:hAnsi="Times New Roman" w:cs="Times New Roman"/>
        </w:rPr>
      </w:pPr>
      <w:r w:rsidRPr="00AF1707">
        <w:rPr>
          <w:rFonts w:ascii="Times New Roman" w:hAnsi="Times New Roman" w:cs="Times New Roman"/>
        </w:rPr>
        <w:t>pra</w:t>
      </w:r>
      <w:r w:rsidR="00AF1707">
        <w:rPr>
          <w:rFonts w:ascii="Times New Roman" w:hAnsi="Times New Roman" w:cs="Times New Roman"/>
        </w:rPr>
        <w:t xml:space="preserve">wo do sprostowania </w:t>
      </w:r>
      <w:r w:rsidRPr="00AF1707">
        <w:rPr>
          <w:rFonts w:ascii="Times New Roman" w:hAnsi="Times New Roman" w:cs="Times New Roman"/>
        </w:rPr>
        <w:t xml:space="preserve"> swoich danych osobowych</w:t>
      </w:r>
      <w:r w:rsidR="00AF1707">
        <w:rPr>
          <w:rFonts w:ascii="Times New Roman" w:hAnsi="Times New Roman" w:cs="Times New Roman"/>
        </w:rPr>
        <w:t>,</w:t>
      </w:r>
    </w:p>
    <w:p w:rsidR="001D670C" w:rsidRPr="00AF1707" w:rsidRDefault="001D670C" w:rsidP="00B5699D">
      <w:pPr>
        <w:pStyle w:val="Bezodstpw"/>
        <w:numPr>
          <w:ilvl w:val="0"/>
          <w:numId w:val="1"/>
        </w:numPr>
        <w:rPr>
          <w:rFonts w:ascii="Times New Roman" w:hAnsi="Times New Roman" w:cs="Times New Roman"/>
        </w:rPr>
      </w:pPr>
      <w:r w:rsidRPr="00AF1707">
        <w:rPr>
          <w:rFonts w:ascii="Times New Roman" w:hAnsi="Times New Roman" w:cs="Times New Roman"/>
        </w:rPr>
        <w:t>prawo do ograniczenia przetwarzania danych osobowych</w:t>
      </w:r>
      <w:r w:rsidR="00AF1707">
        <w:rPr>
          <w:rFonts w:ascii="Times New Roman" w:hAnsi="Times New Roman" w:cs="Times New Roman"/>
        </w:rPr>
        <w:t>,</w:t>
      </w:r>
    </w:p>
    <w:p w:rsidR="001D670C" w:rsidRPr="00AF1707" w:rsidRDefault="001D670C" w:rsidP="00B5699D">
      <w:pPr>
        <w:pStyle w:val="Bezodstpw"/>
        <w:numPr>
          <w:ilvl w:val="0"/>
          <w:numId w:val="1"/>
        </w:numPr>
        <w:rPr>
          <w:rFonts w:ascii="Times New Roman" w:hAnsi="Times New Roman" w:cs="Times New Roman"/>
        </w:rPr>
      </w:pPr>
      <w:r w:rsidRPr="00AF1707">
        <w:rPr>
          <w:rFonts w:ascii="Times New Roman" w:hAnsi="Times New Roman" w:cs="Times New Roman"/>
        </w:rPr>
        <w:t>prawo do usunięcia danych osobowych</w:t>
      </w:r>
      <w:r w:rsidR="00AF1707">
        <w:rPr>
          <w:rFonts w:ascii="Times New Roman" w:hAnsi="Times New Roman" w:cs="Times New Roman"/>
        </w:rPr>
        <w:t>,</w:t>
      </w:r>
    </w:p>
    <w:p w:rsidR="001D670C" w:rsidRPr="00AF1707" w:rsidRDefault="001D670C" w:rsidP="00B5699D">
      <w:pPr>
        <w:pStyle w:val="Bezodstpw"/>
        <w:numPr>
          <w:ilvl w:val="0"/>
          <w:numId w:val="1"/>
        </w:numPr>
        <w:rPr>
          <w:rFonts w:ascii="Times New Roman" w:hAnsi="Times New Roman" w:cs="Times New Roman"/>
        </w:rPr>
      </w:pPr>
      <w:r w:rsidRPr="00AF1707">
        <w:rPr>
          <w:rFonts w:ascii="Times New Roman" w:hAnsi="Times New Roman" w:cs="Times New Roman"/>
        </w:rPr>
        <w:t>wniesienia skargi do Prezes</w:t>
      </w:r>
      <w:r w:rsidR="00AF1707">
        <w:rPr>
          <w:rFonts w:ascii="Times New Roman" w:hAnsi="Times New Roman" w:cs="Times New Roman"/>
        </w:rPr>
        <w:t>a</w:t>
      </w:r>
      <w:r w:rsidRPr="00AF1707">
        <w:rPr>
          <w:rFonts w:ascii="Times New Roman" w:hAnsi="Times New Roman" w:cs="Times New Roman"/>
        </w:rPr>
        <w:t xml:space="preserve"> Urzędu Ochrony Dan</w:t>
      </w:r>
      <w:r w:rsidR="00AF1707">
        <w:rPr>
          <w:rFonts w:ascii="Times New Roman" w:hAnsi="Times New Roman" w:cs="Times New Roman"/>
        </w:rPr>
        <w:t xml:space="preserve">ych Osobowych, ul. </w:t>
      </w:r>
      <w:r w:rsidR="00542AF8">
        <w:rPr>
          <w:rFonts w:ascii="Times New Roman" w:hAnsi="Times New Roman" w:cs="Times New Roman"/>
        </w:rPr>
        <w:t>Stanisława Moniuszki 1a</w:t>
      </w:r>
      <w:r w:rsidR="00AF1707">
        <w:rPr>
          <w:rFonts w:ascii="Times New Roman" w:hAnsi="Times New Roman" w:cs="Times New Roman"/>
        </w:rPr>
        <w:t xml:space="preserve">, </w:t>
      </w:r>
      <w:r w:rsidR="00B5699D">
        <w:rPr>
          <w:rFonts w:ascii="Times New Roman" w:hAnsi="Times New Roman" w:cs="Times New Roman"/>
        </w:rPr>
        <w:br/>
      </w:r>
      <w:r w:rsidR="00AF1707">
        <w:rPr>
          <w:rFonts w:ascii="Times New Roman" w:hAnsi="Times New Roman" w:cs="Times New Roman"/>
        </w:rPr>
        <w:t xml:space="preserve">00- </w:t>
      </w:r>
      <w:r w:rsidR="00542AF8">
        <w:rPr>
          <w:rFonts w:ascii="Times New Roman" w:hAnsi="Times New Roman" w:cs="Times New Roman"/>
        </w:rPr>
        <w:t>014</w:t>
      </w:r>
      <w:r w:rsidR="00AF1707">
        <w:rPr>
          <w:rFonts w:ascii="Times New Roman" w:hAnsi="Times New Roman" w:cs="Times New Roman"/>
        </w:rPr>
        <w:t xml:space="preserve"> Warszawa.</w:t>
      </w:r>
    </w:p>
    <w:p w:rsidR="001D670C" w:rsidRPr="00AF1707" w:rsidRDefault="001D670C" w:rsidP="00B5699D">
      <w:pPr>
        <w:pStyle w:val="Bezodstpw"/>
        <w:rPr>
          <w:rFonts w:ascii="Times New Roman" w:hAnsi="Times New Roman" w:cs="Times New Roman"/>
        </w:rPr>
      </w:pPr>
    </w:p>
    <w:p w:rsidR="001D670C" w:rsidRPr="00AF1707" w:rsidRDefault="001D670C" w:rsidP="00B5699D">
      <w:pPr>
        <w:pStyle w:val="Bezodstpw"/>
        <w:rPr>
          <w:rFonts w:ascii="Times New Roman" w:hAnsi="Times New Roman" w:cs="Times New Roman"/>
          <w:b/>
        </w:rPr>
      </w:pPr>
      <w:r w:rsidRPr="00AF1707">
        <w:rPr>
          <w:rFonts w:ascii="Times New Roman" w:hAnsi="Times New Roman" w:cs="Times New Roman"/>
          <w:b/>
        </w:rPr>
        <w:t>Informacja o wymogu podania danych</w:t>
      </w:r>
      <w:r w:rsidR="00AF1707" w:rsidRPr="00AF1707">
        <w:rPr>
          <w:rFonts w:ascii="Times New Roman" w:hAnsi="Times New Roman" w:cs="Times New Roman"/>
          <w:b/>
        </w:rPr>
        <w:t>:</w:t>
      </w:r>
    </w:p>
    <w:p w:rsidR="005C3A5F" w:rsidRDefault="001D670C" w:rsidP="00B5699D">
      <w:pPr>
        <w:pStyle w:val="Bezodstpw"/>
        <w:rPr>
          <w:rFonts w:ascii="Times New Roman" w:hAnsi="Times New Roman" w:cs="Times New Roman"/>
        </w:rPr>
      </w:pPr>
      <w:r w:rsidRPr="00AF1707">
        <w:rPr>
          <w:rFonts w:ascii="Times New Roman" w:hAnsi="Times New Roman" w:cs="Times New Roman"/>
        </w:rPr>
        <w:t>Podanie przez Państwa danych osobowych w zakresie wynikającym z art. 22</w:t>
      </w:r>
      <w:r w:rsidRPr="003547A4">
        <w:rPr>
          <w:rFonts w:ascii="Times New Roman" w:hAnsi="Times New Roman" w:cs="Times New Roman"/>
          <w:vertAlign w:val="superscript"/>
        </w:rPr>
        <w:t>1</w:t>
      </w:r>
      <w:r w:rsidRPr="00AF1707">
        <w:rPr>
          <w:rFonts w:ascii="Times New Roman" w:hAnsi="Times New Roman" w:cs="Times New Roman"/>
        </w:rPr>
        <w:t xml:space="preserve"> Kodeksu pracy jest niezbędne, aby uczestniczyć w postępowaniu rekrutacyjnym. Podanie przez Państwa innych danych jest dobrowolne.</w:t>
      </w:r>
    </w:p>
    <w:p w:rsidR="00B204EE" w:rsidRDefault="00B204EE" w:rsidP="00B5699D">
      <w:pPr>
        <w:pStyle w:val="Bezodstpw"/>
        <w:rPr>
          <w:rFonts w:ascii="Times New Roman" w:hAnsi="Times New Roman" w:cs="Times New Roman"/>
        </w:rPr>
      </w:pPr>
    </w:p>
    <w:p w:rsidR="00957EAB" w:rsidRPr="00957EAB" w:rsidRDefault="00957EAB" w:rsidP="00B5699D">
      <w:pPr>
        <w:pStyle w:val="Bezodstpw"/>
        <w:rPr>
          <w:rFonts w:ascii="Times New Roman" w:hAnsi="Times New Roman" w:cs="Times New Roman"/>
          <w:b/>
          <w:sz w:val="18"/>
          <w:szCs w:val="18"/>
        </w:rPr>
      </w:pPr>
      <w:r w:rsidRPr="00957EAB">
        <w:rPr>
          <w:rFonts w:ascii="Times New Roman" w:hAnsi="Times New Roman" w:cs="Times New Roman"/>
          <w:b/>
          <w:sz w:val="18"/>
          <w:szCs w:val="18"/>
        </w:rPr>
        <w:t>Przykładowa klauzula zgody na przetwarzanie w przyszłych rekrutacjach realizowanych przez Biuro:</w:t>
      </w:r>
    </w:p>
    <w:p w:rsidR="00957EAB" w:rsidRPr="00957EAB" w:rsidRDefault="00957EAB" w:rsidP="00B5699D">
      <w:pPr>
        <w:pStyle w:val="Bezodstpw"/>
        <w:rPr>
          <w:rFonts w:ascii="Times New Roman" w:hAnsi="Times New Roman" w:cs="Times New Roman"/>
          <w:i/>
          <w:sz w:val="18"/>
          <w:szCs w:val="18"/>
        </w:rPr>
      </w:pPr>
      <w:r w:rsidRPr="00957EAB">
        <w:rPr>
          <w:rFonts w:ascii="Times New Roman" w:hAnsi="Times New Roman" w:cs="Times New Roman"/>
          <w:i/>
          <w:sz w:val="18"/>
          <w:szCs w:val="18"/>
        </w:rPr>
        <w:t>„Wyrażam zgodę na przetwarzanie przez Częstochowskie Biuro Geodezji i Terenów Rolnych w Częstochowie moich danych osobowych na potrzeby przyszłych rekrutacji”</w:t>
      </w:r>
      <w:r>
        <w:rPr>
          <w:rFonts w:ascii="Times New Roman" w:hAnsi="Times New Roman" w:cs="Times New Roman"/>
          <w:i/>
          <w:sz w:val="18"/>
          <w:szCs w:val="18"/>
        </w:rPr>
        <w:t xml:space="preserve"> (można dopisać np. przez okres X miesięcy)</w:t>
      </w:r>
    </w:p>
    <w:sectPr w:rsidR="00957EAB" w:rsidRPr="00957EAB" w:rsidSect="00AF1707">
      <w:pgSz w:w="11906" w:h="16838"/>
      <w:pgMar w:top="1417" w:right="127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F3946"/>
    <w:multiLevelType w:val="hybridMultilevel"/>
    <w:tmpl w:val="FF982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99B3D24"/>
    <w:multiLevelType w:val="hybridMultilevel"/>
    <w:tmpl w:val="B2C0F8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70C"/>
    <w:rsid w:val="001D670C"/>
    <w:rsid w:val="002F0B9B"/>
    <w:rsid w:val="003547A4"/>
    <w:rsid w:val="003C2FA4"/>
    <w:rsid w:val="003E4CF3"/>
    <w:rsid w:val="00542AF8"/>
    <w:rsid w:val="005C3A5F"/>
    <w:rsid w:val="00687757"/>
    <w:rsid w:val="00957EAB"/>
    <w:rsid w:val="00AF1707"/>
    <w:rsid w:val="00B204EE"/>
    <w:rsid w:val="00B237D5"/>
    <w:rsid w:val="00B5699D"/>
    <w:rsid w:val="00BE5233"/>
    <w:rsid w:val="00D5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D670C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54974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D54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D670C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54974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D54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iotr.plaza@czbgitr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Sekretariat CzBGiTR</cp:lastModifiedBy>
  <cp:revision>3</cp:revision>
  <cp:lastPrinted>2026-05-11T10:22:00Z</cp:lastPrinted>
  <dcterms:created xsi:type="dcterms:W3CDTF">2026-05-11T10:22:00Z</dcterms:created>
  <dcterms:modified xsi:type="dcterms:W3CDTF">2026-05-13T09:42:00Z</dcterms:modified>
</cp:coreProperties>
</file>