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0C" w:rsidRPr="00356858" w:rsidRDefault="001D670C" w:rsidP="00957EAB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r w:rsidRPr="00356858">
        <w:rPr>
          <w:rFonts w:ascii="Calibri" w:hAnsi="Calibri" w:cs="Calibri"/>
          <w:b/>
          <w:sz w:val="24"/>
          <w:szCs w:val="24"/>
        </w:rPr>
        <w:t>Informacje dotyczące przetwarzania danych osobowych</w:t>
      </w:r>
      <w:r w:rsidR="00D54974" w:rsidRPr="00356858">
        <w:rPr>
          <w:rFonts w:ascii="Calibri" w:hAnsi="Calibri" w:cs="Calibri"/>
          <w:b/>
          <w:sz w:val="24"/>
          <w:szCs w:val="24"/>
        </w:rPr>
        <w:t xml:space="preserve"> w ramach procesu rekrutacji w Częstochowskim Biurze Geodezji i Terenów Rolnych w Częstochowie</w:t>
      </w:r>
    </w:p>
    <w:p w:rsidR="001D670C" w:rsidRPr="00356858" w:rsidRDefault="001D670C" w:rsidP="00AF1707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Administratorem Państwa danych przetwarzanych w ramach procesu rekrutacji jest Częstochowskie Biuro Geodezji i Terenó</w:t>
      </w:r>
      <w:r w:rsidR="00D54974" w:rsidRPr="00356858">
        <w:rPr>
          <w:rFonts w:ascii="Calibri" w:hAnsi="Calibri" w:cs="Calibri"/>
          <w:sz w:val="24"/>
          <w:szCs w:val="24"/>
        </w:rPr>
        <w:t>w</w:t>
      </w:r>
      <w:r w:rsidRPr="00356858">
        <w:rPr>
          <w:rFonts w:ascii="Calibri" w:hAnsi="Calibri" w:cs="Calibri"/>
          <w:sz w:val="24"/>
          <w:szCs w:val="24"/>
        </w:rPr>
        <w:t xml:space="preserve"> Rolnych</w:t>
      </w:r>
      <w:r w:rsidR="00D54974" w:rsidRPr="00356858">
        <w:rPr>
          <w:rFonts w:ascii="Calibri" w:hAnsi="Calibri" w:cs="Calibri"/>
          <w:sz w:val="24"/>
          <w:szCs w:val="24"/>
        </w:rPr>
        <w:t xml:space="preserve"> reprezentowane przez Dyrektora Jednostki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Mogą się Państwo kontaktować z wyznaczonym inspektorem ochrony danych osobowych pod adresem:</w:t>
      </w:r>
    </w:p>
    <w:p w:rsidR="001D670C" w:rsidRPr="00356858" w:rsidRDefault="00D54974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Częstochowskie Biuro Geodezji i Terenów Rolnych w Częstochowie, ul. Śląska 23, 42-200 Częstochowa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  <w:lang w:val="en-US"/>
        </w:rPr>
      </w:pPr>
      <w:r w:rsidRPr="00356858">
        <w:rPr>
          <w:rFonts w:ascii="Calibri" w:hAnsi="Calibri" w:cs="Calibri"/>
          <w:sz w:val="24"/>
          <w:szCs w:val="24"/>
          <w:lang w:val="en-US"/>
        </w:rPr>
        <w:t>e-mail:</w:t>
      </w:r>
      <w:r w:rsidR="00D54974" w:rsidRPr="00356858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6" w:history="1">
        <w:r w:rsidR="003E4CF3" w:rsidRPr="00356858">
          <w:rPr>
            <w:rStyle w:val="Hipercze"/>
            <w:rFonts w:ascii="Calibri" w:hAnsi="Calibri" w:cs="Calibri"/>
            <w:sz w:val="24"/>
            <w:szCs w:val="24"/>
            <w:lang w:val="en-US"/>
          </w:rPr>
          <w:t>piotr.plaza@czbgitr.pl</w:t>
        </w:r>
      </w:hyperlink>
    </w:p>
    <w:p w:rsidR="00D54974" w:rsidRPr="00356858" w:rsidRDefault="00D54974" w:rsidP="004A7D5A">
      <w:pPr>
        <w:pStyle w:val="Bezodstpw"/>
        <w:rPr>
          <w:rFonts w:ascii="Calibri" w:hAnsi="Calibri" w:cs="Calibri"/>
          <w:sz w:val="24"/>
          <w:szCs w:val="24"/>
          <w:lang w:val="en-US"/>
        </w:rPr>
      </w:pPr>
    </w:p>
    <w:p w:rsidR="001D670C" w:rsidRPr="00356858" w:rsidRDefault="001D670C" w:rsidP="004A7D5A">
      <w:pPr>
        <w:pStyle w:val="Bezodstpw"/>
        <w:rPr>
          <w:rFonts w:ascii="Calibri" w:hAnsi="Calibri" w:cs="Calibri"/>
          <w:b/>
          <w:sz w:val="24"/>
          <w:szCs w:val="24"/>
        </w:rPr>
      </w:pPr>
      <w:r w:rsidRPr="00356858">
        <w:rPr>
          <w:rFonts w:ascii="Calibri" w:hAnsi="Calibri" w:cs="Calibri"/>
          <w:b/>
          <w:sz w:val="24"/>
          <w:szCs w:val="24"/>
        </w:rPr>
        <w:t xml:space="preserve">Cel </w:t>
      </w:r>
      <w:r w:rsidR="00D54974" w:rsidRPr="00356858">
        <w:rPr>
          <w:rFonts w:ascii="Calibri" w:hAnsi="Calibri" w:cs="Calibri"/>
          <w:b/>
          <w:sz w:val="24"/>
          <w:szCs w:val="24"/>
        </w:rPr>
        <w:t>przetwarzania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Państwa dane osobowe w zakresie wsk</w:t>
      </w:r>
      <w:r w:rsidR="00D54974" w:rsidRPr="00356858">
        <w:rPr>
          <w:rFonts w:ascii="Calibri" w:hAnsi="Calibri" w:cs="Calibri"/>
          <w:sz w:val="24"/>
          <w:szCs w:val="24"/>
        </w:rPr>
        <w:t>azanym w przepisach prawa pracy</w:t>
      </w:r>
      <w:r w:rsidRPr="00356858">
        <w:rPr>
          <w:rFonts w:ascii="Calibri" w:hAnsi="Calibri" w:cs="Calibri"/>
          <w:sz w:val="24"/>
          <w:szCs w:val="24"/>
        </w:rPr>
        <w:t xml:space="preserve"> będą przetwarzane w celu przeprowadzenia obecnego postępowania rekrutacyjnego, natomiast inne dane, w tym dane do kontaktu, na podstawie zgody, która może zostać odwołana w dowolnym czasie.</w:t>
      </w:r>
    </w:p>
    <w:p w:rsidR="00AF1707" w:rsidRPr="00356858" w:rsidRDefault="00AF1707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1D670C" w:rsidRPr="00356858" w:rsidRDefault="00D54974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Administrator</w:t>
      </w:r>
      <w:r w:rsidR="001D670C" w:rsidRPr="00356858">
        <w:rPr>
          <w:rFonts w:ascii="Calibri" w:hAnsi="Calibri" w:cs="Calibri"/>
          <w:sz w:val="24"/>
          <w:szCs w:val="24"/>
        </w:rPr>
        <w:t xml:space="preserve"> będzie przetwarzał Państwa dane osobowe, także w kolejnych naborach pracowników jeżeli wyrażą Państwo na to </w:t>
      </w:r>
      <w:r w:rsidR="00B237D5" w:rsidRPr="00356858">
        <w:rPr>
          <w:rFonts w:ascii="Calibri" w:hAnsi="Calibri" w:cs="Calibri"/>
          <w:sz w:val="24"/>
          <w:szCs w:val="24"/>
        </w:rPr>
        <w:t xml:space="preserve">pisemną </w:t>
      </w:r>
      <w:r w:rsidR="001D670C" w:rsidRPr="00356858">
        <w:rPr>
          <w:rFonts w:ascii="Calibri" w:hAnsi="Calibri" w:cs="Calibri"/>
          <w:sz w:val="24"/>
          <w:szCs w:val="24"/>
        </w:rPr>
        <w:t>zgodę</w:t>
      </w:r>
      <w:r w:rsidRPr="00356858">
        <w:rPr>
          <w:rFonts w:ascii="Calibri" w:hAnsi="Calibri" w:cs="Calibri"/>
          <w:sz w:val="24"/>
          <w:szCs w:val="24"/>
        </w:rPr>
        <w:t>.</w:t>
      </w:r>
    </w:p>
    <w:p w:rsidR="003C2FA4" w:rsidRPr="00356858" w:rsidRDefault="003C2FA4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3C2FA4" w:rsidRPr="00356858" w:rsidRDefault="003C2FA4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Jeżeli w dokumentach zawarte są dane, o których mowa w art. 9 ust. 1 RODO konieczna będzie Państwa zgoda na ich przetwarzanie, która może zostać odwołana w dowolnym czasie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D54974" w:rsidRPr="00356858" w:rsidRDefault="00D54974" w:rsidP="004A7D5A">
      <w:pPr>
        <w:pStyle w:val="Bezodstpw"/>
        <w:rPr>
          <w:rFonts w:ascii="Calibri" w:hAnsi="Calibri" w:cs="Calibri"/>
          <w:b/>
          <w:sz w:val="24"/>
          <w:szCs w:val="24"/>
        </w:rPr>
      </w:pPr>
      <w:r w:rsidRPr="00356858">
        <w:rPr>
          <w:rFonts w:ascii="Calibri" w:hAnsi="Calibri" w:cs="Calibri"/>
          <w:b/>
          <w:sz w:val="24"/>
          <w:szCs w:val="24"/>
        </w:rPr>
        <w:t>Podstawy prawne</w:t>
      </w:r>
      <w:r w:rsidR="00AF1707" w:rsidRPr="00356858">
        <w:rPr>
          <w:rFonts w:ascii="Calibri" w:hAnsi="Calibri" w:cs="Calibri"/>
          <w:b/>
          <w:sz w:val="24"/>
          <w:szCs w:val="24"/>
        </w:rPr>
        <w:t>:</w:t>
      </w:r>
    </w:p>
    <w:p w:rsidR="003C2FA4" w:rsidRPr="00356858" w:rsidRDefault="001D670C" w:rsidP="004A7D5A">
      <w:pPr>
        <w:pStyle w:val="Bezodstpw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Art. 22</w:t>
      </w:r>
      <w:r w:rsidRPr="00356858">
        <w:rPr>
          <w:rFonts w:ascii="Calibri" w:hAnsi="Calibri" w:cs="Calibri"/>
          <w:sz w:val="24"/>
          <w:szCs w:val="24"/>
          <w:vertAlign w:val="superscript"/>
        </w:rPr>
        <w:t>1</w:t>
      </w:r>
      <w:r w:rsidRPr="00356858">
        <w:rPr>
          <w:rFonts w:ascii="Calibri" w:hAnsi="Calibri" w:cs="Calibri"/>
          <w:sz w:val="24"/>
          <w:szCs w:val="24"/>
        </w:rPr>
        <w:t xml:space="preserve"> ustawy z 26 czerwca 1974 r. Kodeks prac</w:t>
      </w:r>
      <w:r w:rsidR="00D54974" w:rsidRPr="00356858">
        <w:rPr>
          <w:rFonts w:ascii="Calibri" w:hAnsi="Calibri" w:cs="Calibri"/>
          <w:sz w:val="24"/>
          <w:szCs w:val="24"/>
        </w:rPr>
        <w:t>y</w:t>
      </w:r>
      <w:r w:rsidR="003C2FA4" w:rsidRPr="00356858">
        <w:rPr>
          <w:rFonts w:ascii="Calibri" w:hAnsi="Calibri" w:cs="Calibri"/>
          <w:sz w:val="24"/>
          <w:szCs w:val="24"/>
        </w:rPr>
        <w:t>.</w:t>
      </w:r>
    </w:p>
    <w:p w:rsidR="003C2FA4" w:rsidRPr="00356858" w:rsidRDefault="003C2FA4" w:rsidP="004A7D5A">
      <w:pPr>
        <w:pStyle w:val="Bezodstpw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Rozporządzenie Ministra Rodziny, Pracy i Polityki Społecznej z dnia 10 grudnia 2018 r. w sprawie dokumentacji pracowniczej</w:t>
      </w:r>
    </w:p>
    <w:p w:rsidR="00AF1707" w:rsidRPr="00356858" w:rsidRDefault="001D670C" w:rsidP="004A7D5A">
      <w:pPr>
        <w:pStyle w:val="Bezodstpw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 xml:space="preserve">Art. 6 ust. 1 lit. </w:t>
      </w:r>
      <w:r w:rsidR="00D54974" w:rsidRPr="00356858">
        <w:rPr>
          <w:rFonts w:ascii="Calibri" w:hAnsi="Calibri" w:cs="Calibri"/>
          <w:sz w:val="24"/>
          <w:szCs w:val="24"/>
        </w:rPr>
        <w:t xml:space="preserve">a, </w:t>
      </w:r>
      <w:r w:rsidRPr="00356858">
        <w:rPr>
          <w:rFonts w:ascii="Calibri" w:hAnsi="Calibri" w:cs="Calibri"/>
          <w:sz w:val="24"/>
          <w:szCs w:val="24"/>
        </w:rPr>
        <w:t>b</w:t>
      </w:r>
      <w:r w:rsidR="00D54974" w:rsidRPr="00356858">
        <w:rPr>
          <w:rFonts w:ascii="Calibri" w:hAnsi="Calibri" w:cs="Calibri"/>
          <w:sz w:val="24"/>
          <w:szCs w:val="24"/>
        </w:rPr>
        <w:t xml:space="preserve"> </w:t>
      </w:r>
      <w:r w:rsidR="00AF1707" w:rsidRPr="00356858">
        <w:rPr>
          <w:rFonts w:ascii="Calibri" w:hAnsi="Calibri" w:cs="Calibri"/>
          <w:sz w:val="24"/>
          <w:szCs w:val="24"/>
        </w:rPr>
        <w:t>oraz Art. 9 ust. 2 lit. a</w:t>
      </w:r>
      <w:r w:rsidRPr="00356858">
        <w:rPr>
          <w:rFonts w:ascii="Calibri" w:hAnsi="Calibri" w:cs="Calibri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</w:t>
      </w:r>
      <w:r w:rsidR="00AF1707" w:rsidRPr="00356858">
        <w:rPr>
          <w:rFonts w:ascii="Calibri" w:hAnsi="Calibri" w:cs="Calibri"/>
          <w:sz w:val="24"/>
          <w:szCs w:val="24"/>
        </w:rPr>
        <w:t> </w:t>
      </w:r>
      <w:r w:rsidRPr="00356858">
        <w:rPr>
          <w:rFonts w:ascii="Calibri" w:hAnsi="Calibri" w:cs="Calibri"/>
          <w:sz w:val="24"/>
          <w:szCs w:val="24"/>
        </w:rPr>
        <w:t>w sprawie swobodnego przepływu takich danych or</w:t>
      </w:r>
      <w:r w:rsidR="00AF1707" w:rsidRPr="00356858">
        <w:rPr>
          <w:rFonts w:ascii="Calibri" w:hAnsi="Calibri" w:cs="Calibri"/>
          <w:sz w:val="24"/>
          <w:szCs w:val="24"/>
        </w:rPr>
        <w:t>az uchylenia dyrektywy 95/46/WE.</w:t>
      </w:r>
    </w:p>
    <w:p w:rsidR="00AF1707" w:rsidRPr="00356858" w:rsidRDefault="00AF1707" w:rsidP="004A7D5A">
      <w:pPr>
        <w:pStyle w:val="Bezodstpw"/>
        <w:ind w:left="360"/>
        <w:rPr>
          <w:rFonts w:ascii="Calibri" w:hAnsi="Calibri" w:cs="Calibri"/>
          <w:sz w:val="24"/>
          <w:szCs w:val="24"/>
        </w:rPr>
      </w:pPr>
    </w:p>
    <w:p w:rsidR="001D670C" w:rsidRPr="00356858" w:rsidRDefault="001D670C" w:rsidP="004A7D5A">
      <w:pPr>
        <w:pStyle w:val="Bezodstpw"/>
        <w:rPr>
          <w:rFonts w:ascii="Calibri" w:hAnsi="Calibri" w:cs="Calibri"/>
          <w:b/>
          <w:sz w:val="24"/>
          <w:szCs w:val="24"/>
        </w:rPr>
      </w:pPr>
      <w:r w:rsidRPr="00356858">
        <w:rPr>
          <w:rFonts w:ascii="Calibri" w:hAnsi="Calibri" w:cs="Calibri"/>
          <w:b/>
          <w:sz w:val="24"/>
          <w:szCs w:val="24"/>
        </w:rPr>
        <w:t>Odbiorcy danych osobowych</w:t>
      </w:r>
      <w:r w:rsidR="00AF1707" w:rsidRPr="00356858">
        <w:rPr>
          <w:rFonts w:ascii="Calibri" w:hAnsi="Calibri" w:cs="Calibri"/>
          <w:b/>
          <w:sz w:val="24"/>
          <w:szCs w:val="24"/>
        </w:rPr>
        <w:t>:</w:t>
      </w:r>
    </w:p>
    <w:p w:rsidR="001D670C" w:rsidRPr="00356858" w:rsidRDefault="00AF1707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Odbiorcą państwa danych może być firma świadcząca usługi serwera poczty elektronicznej dla Administratora</w:t>
      </w:r>
      <w:r w:rsidR="00957EAB" w:rsidRPr="00356858">
        <w:rPr>
          <w:rFonts w:ascii="Calibri" w:hAnsi="Calibri" w:cs="Calibri"/>
          <w:sz w:val="24"/>
          <w:szCs w:val="24"/>
        </w:rPr>
        <w:t xml:space="preserve"> (w zakresie adresu e-mail oraz dla innych danych wysłanych w formie elektronicznej)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1D670C" w:rsidRPr="00356858" w:rsidRDefault="001D670C" w:rsidP="004A7D5A">
      <w:pPr>
        <w:pStyle w:val="Bezodstpw"/>
        <w:rPr>
          <w:rFonts w:ascii="Calibri" w:hAnsi="Calibri" w:cs="Calibri"/>
          <w:b/>
          <w:sz w:val="24"/>
          <w:szCs w:val="24"/>
        </w:rPr>
      </w:pPr>
      <w:r w:rsidRPr="00356858">
        <w:rPr>
          <w:rFonts w:ascii="Calibri" w:hAnsi="Calibri" w:cs="Calibri"/>
          <w:b/>
          <w:sz w:val="24"/>
          <w:szCs w:val="24"/>
        </w:rPr>
        <w:t>Okres przechowywania danych</w:t>
      </w:r>
      <w:r w:rsidR="00AF1707" w:rsidRPr="00356858">
        <w:rPr>
          <w:rFonts w:ascii="Calibri" w:hAnsi="Calibri" w:cs="Calibri"/>
          <w:b/>
          <w:sz w:val="24"/>
          <w:szCs w:val="24"/>
        </w:rPr>
        <w:t>: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Państwa dane zgromadzone w obecnym procesie rekrutacyjnym będą przechowywane do</w:t>
      </w:r>
      <w:r w:rsidR="003547A4" w:rsidRPr="00356858">
        <w:rPr>
          <w:rFonts w:ascii="Calibri" w:hAnsi="Calibri" w:cs="Calibri"/>
          <w:sz w:val="24"/>
          <w:szCs w:val="24"/>
        </w:rPr>
        <w:t xml:space="preserve"> </w:t>
      </w:r>
      <w:r w:rsidRPr="00356858">
        <w:rPr>
          <w:rFonts w:ascii="Calibri" w:hAnsi="Calibri" w:cs="Calibri"/>
          <w:sz w:val="24"/>
          <w:szCs w:val="24"/>
        </w:rPr>
        <w:t>zakończenia procesu rekrutacji.</w:t>
      </w:r>
      <w:r w:rsidR="00AF1707" w:rsidRPr="00356858">
        <w:rPr>
          <w:rFonts w:ascii="Calibri" w:hAnsi="Calibri" w:cs="Calibri"/>
          <w:sz w:val="24"/>
          <w:szCs w:val="24"/>
        </w:rPr>
        <w:t xml:space="preserve"> </w:t>
      </w:r>
      <w:r w:rsidRPr="00356858">
        <w:rPr>
          <w:rFonts w:ascii="Calibri" w:hAnsi="Calibri" w:cs="Calibri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 w:rsidR="00AF1707" w:rsidRPr="00356858">
        <w:rPr>
          <w:rFonts w:ascii="Calibri" w:hAnsi="Calibri" w:cs="Calibri"/>
          <w:sz w:val="24"/>
          <w:szCs w:val="24"/>
        </w:rPr>
        <w:t>12</w:t>
      </w:r>
      <w:r w:rsidRPr="00356858">
        <w:rPr>
          <w:rFonts w:ascii="Calibri" w:hAnsi="Calibri" w:cs="Calibri"/>
          <w:sz w:val="24"/>
          <w:szCs w:val="24"/>
        </w:rPr>
        <w:t xml:space="preserve"> miesięcy.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1D670C" w:rsidRPr="00356858" w:rsidRDefault="001D670C" w:rsidP="004A7D5A">
      <w:pPr>
        <w:pStyle w:val="Bezodstpw"/>
        <w:rPr>
          <w:rFonts w:ascii="Calibri" w:hAnsi="Calibri" w:cs="Calibri"/>
          <w:b/>
          <w:sz w:val="24"/>
          <w:szCs w:val="24"/>
        </w:rPr>
      </w:pPr>
      <w:r w:rsidRPr="00356858">
        <w:rPr>
          <w:rFonts w:ascii="Calibri" w:hAnsi="Calibri" w:cs="Calibri"/>
          <w:b/>
          <w:sz w:val="24"/>
          <w:szCs w:val="24"/>
        </w:rPr>
        <w:t>Prawa osób, których dane dotyczą</w:t>
      </w:r>
      <w:r w:rsidR="00AF1707" w:rsidRPr="00356858">
        <w:rPr>
          <w:rFonts w:ascii="Calibri" w:hAnsi="Calibri" w:cs="Calibri"/>
          <w:b/>
          <w:sz w:val="24"/>
          <w:szCs w:val="24"/>
        </w:rPr>
        <w:t>:</w:t>
      </w:r>
    </w:p>
    <w:p w:rsidR="001D670C" w:rsidRPr="00356858" w:rsidRDefault="001D670C" w:rsidP="004A7D5A">
      <w:pPr>
        <w:pStyle w:val="Bezodstpw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prawo dostępu do swoich danych oraz otrzymania ich kopii</w:t>
      </w:r>
      <w:r w:rsidR="00AF1707" w:rsidRPr="00356858">
        <w:rPr>
          <w:rFonts w:ascii="Calibri" w:hAnsi="Calibri" w:cs="Calibri"/>
          <w:sz w:val="24"/>
          <w:szCs w:val="24"/>
        </w:rPr>
        <w:t>,</w:t>
      </w:r>
    </w:p>
    <w:p w:rsidR="001D670C" w:rsidRPr="00356858" w:rsidRDefault="001D670C" w:rsidP="004A7D5A">
      <w:pPr>
        <w:pStyle w:val="Bezodstpw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pra</w:t>
      </w:r>
      <w:r w:rsidR="00AF1707" w:rsidRPr="00356858">
        <w:rPr>
          <w:rFonts w:ascii="Calibri" w:hAnsi="Calibri" w:cs="Calibri"/>
          <w:sz w:val="24"/>
          <w:szCs w:val="24"/>
        </w:rPr>
        <w:t xml:space="preserve">wo do sprostowania </w:t>
      </w:r>
      <w:r w:rsidRPr="00356858">
        <w:rPr>
          <w:rFonts w:ascii="Calibri" w:hAnsi="Calibri" w:cs="Calibri"/>
          <w:sz w:val="24"/>
          <w:szCs w:val="24"/>
        </w:rPr>
        <w:t xml:space="preserve"> swoich danych osobowych</w:t>
      </w:r>
      <w:r w:rsidR="00AF1707" w:rsidRPr="00356858">
        <w:rPr>
          <w:rFonts w:ascii="Calibri" w:hAnsi="Calibri" w:cs="Calibri"/>
          <w:sz w:val="24"/>
          <w:szCs w:val="24"/>
        </w:rPr>
        <w:t>,</w:t>
      </w:r>
    </w:p>
    <w:p w:rsidR="001D670C" w:rsidRPr="00356858" w:rsidRDefault="001D670C" w:rsidP="004A7D5A">
      <w:pPr>
        <w:pStyle w:val="Bezodstpw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prawo do ograniczenia przetwarzania danych osobowych</w:t>
      </w:r>
      <w:r w:rsidR="00AF1707" w:rsidRPr="00356858">
        <w:rPr>
          <w:rFonts w:ascii="Calibri" w:hAnsi="Calibri" w:cs="Calibri"/>
          <w:sz w:val="24"/>
          <w:szCs w:val="24"/>
        </w:rPr>
        <w:t>,</w:t>
      </w:r>
    </w:p>
    <w:p w:rsidR="001D670C" w:rsidRPr="00356858" w:rsidRDefault="001D670C" w:rsidP="004A7D5A">
      <w:pPr>
        <w:pStyle w:val="Bezodstpw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lastRenderedPageBreak/>
        <w:t>prawo do usunięcia danych osobowych</w:t>
      </w:r>
      <w:r w:rsidR="00AF1707" w:rsidRPr="00356858">
        <w:rPr>
          <w:rFonts w:ascii="Calibri" w:hAnsi="Calibri" w:cs="Calibri"/>
          <w:sz w:val="24"/>
          <w:szCs w:val="24"/>
        </w:rPr>
        <w:t>,</w:t>
      </w:r>
    </w:p>
    <w:p w:rsidR="001D670C" w:rsidRPr="00356858" w:rsidRDefault="001D670C" w:rsidP="004A7D5A">
      <w:pPr>
        <w:pStyle w:val="Bezodstpw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wniesienia skargi do Prezes</w:t>
      </w:r>
      <w:r w:rsidR="00AF1707" w:rsidRPr="00356858">
        <w:rPr>
          <w:rFonts w:ascii="Calibri" w:hAnsi="Calibri" w:cs="Calibri"/>
          <w:sz w:val="24"/>
          <w:szCs w:val="24"/>
        </w:rPr>
        <w:t>a</w:t>
      </w:r>
      <w:r w:rsidRPr="00356858">
        <w:rPr>
          <w:rFonts w:ascii="Calibri" w:hAnsi="Calibri" w:cs="Calibri"/>
          <w:sz w:val="24"/>
          <w:szCs w:val="24"/>
        </w:rPr>
        <w:t xml:space="preserve"> Urzędu Ochrony Dan</w:t>
      </w:r>
      <w:r w:rsidR="00AF1707" w:rsidRPr="00356858">
        <w:rPr>
          <w:rFonts w:ascii="Calibri" w:hAnsi="Calibri" w:cs="Calibri"/>
          <w:sz w:val="24"/>
          <w:szCs w:val="24"/>
        </w:rPr>
        <w:t>ych Osobowych, ul. Stawki 2, 00- 193 Warszawa.</w:t>
      </w:r>
    </w:p>
    <w:p w:rsidR="001D670C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1D670C" w:rsidRPr="00356858" w:rsidRDefault="001D670C" w:rsidP="004A7D5A">
      <w:pPr>
        <w:pStyle w:val="Bezodstpw"/>
        <w:rPr>
          <w:rFonts w:ascii="Calibri" w:hAnsi="Calibri" w:cs="Calibri"/>
          <w:b/>
          <w:sz w:val="24"/>
          <w:szCs w:val="24"/>
        </w:rPr>
      </w:pPr>
      <w:r w:rsidRPr="00356858">
        <w:rPr>
          <w:rFonts w:ascii="Calibri" w:hAnsi="Calibri" w:cs="Calibri"/>
          <w:b/>
          <w:sz w:val="24"/>
          <w:szCs w:val="24"/>
        </w:rPr>
        <w:t>Informacja o wymogu podania danych</w:t>
      </w:r>
      <w:r w:rsidR="00AF1707" w:rsidRPr="00356858">
        <w:rPr>
          <w:rFonts w:ascii="Calibri" w:hAnsi="Calibri" w:cs="Calibri"/>
          <w:b/>
          <w:sz w:val="24"/>
          <w:szCs w:val="24"/>
        </w:rPr>
        <w:t>:</w:t>
      </w:r>
    </w:p>
    <w:p w:rsidR="005C3A5F" w:rsidRPr="00356858" w:rsidRDefault="001D670C" w:rsidP="004A7D5A">
      <w:pPr>
        <w:pStyle w:val="Bezodstpw"/>
        <w:rPr>
          <w:rFonts w:ascii="Calibri" w:hAnsi="Calibri" w:cs="Calibri"/>
          <w:sz w:val="24"/>
          <w:szCs w:val="24"/>
        </w:rPr>
      </w:pPr>
      <w:r w:rsidRPr="00356858">
        <w:rPr>
          <w:rFonts w:ascii="Calibri" w:hAnsi="Calibri" w:cs="Calibri"/>
          <w:sz w:val="24"/>
          <w:szCs w:val="24"/>
        </w:rPr>
        <w:t>Podanie przez Państwa danych osobowych w zakresie wynikającym z art. 22</w:t>
      </w:r>
      <w:r w:rsidRPr="00356858">
        <w:rPr>
          <w:rFonts w:ascii="Calibri" w:hAnsi="Calibri" w:cs="Calibri"/>
          <w:sz w:val="24"/>
          <w:szCs w:val="24"/>
          <w:vertAlign w:val="superscript"/>
        </w:rPr>
        <w:t>1</w:t>
      </w:r>
      <w:r w:rsidRPr="00356858">
        <w:rPr>
          <w:rFonts w:ascii="Calibri" w:hAnsi="Calibri" w:cs="Calibri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:rsidR="00B204EE" w:rsidRPr="00356858" w:rsidRDefault="00B204EE" w:rsidP="004A7D5A">
      <w:pPr>
        <w:pStyle w:val="Bezodstpw"/>
        <w:rPr>
          <w:rFonts w:ascii="Calibri" w:hAnsi="Calibri" w:cs="Calibri"/>
          <w:sz w:val="24"/>
          <w:szCs w:val="24"/>
        </w:rPr>
      </w:pPr>
    </w:p>
    <w:p w:rsidR="00957EAB" w:rsidRPr="00356858" w:rsidRDefault="00957EAB" w:rsidP="004A7D5A">
      <w:pPr>
        <w:pStyle w:val="Bezodstpw"/>
        <w:rPr>
          <w:rFonts w:ascii="Calibri" w:hAnsi="Calibri" w:cs="Calibri"/>
          <w:b/>
          <w:sz w:val="24"/>
          <w:szCs w:val="24"/>
        </w:rPr>
      </w:pPr>
      <w:r w:rsidRPr="00356858">
        <w:rPr>
          <w:rFonts w:ascii="Calibri" w:hAnsi="Calibri" w:cs="Calibri"/>
          <w:b/>
          <w:sz w:val="24"/>
          <w:szCs w:val="24"/>
        </w:rPr>
        <w:t>Przykładowa klauzula zgody na przetwarzanie w przyszłych rekrutacjach realizowanych przez Biuro:</w:t>
      </w:r>
    </w:p>
    <w:p w:rsidR="00957EAB" w:rsidRPr="00356858" w:rsidRDefault="00957EAB" w:rsidP="004A7D5A">
      <w:pPr>
        <w:pStyle w:val="Bezodstpw"/>
        <w:rPr>
          <w:rFonts w:ascii="Calibri" w:hAnsi="Calibri" w:cs="Calibri"/>
          <w:i/>
          <w:sz w:val="24"/>
          <w:szCs w:val="24"/>
        </w:rPr>
      </w:pPr>
      <w:r w:rsidRPr="00356858">
        <w:rPr>
          <w:rFonts w:ascii="Calibri" w:hAnsi="Calibri" w:cs="Calibri"/>
          <w:i/>
          <w:sz w:val="24"/>
          <w:szCs w:val="24"/>
        </w:rPr>
        <w:t>„Wyrażam zgodę na przetwarzanie przez Częstochowskie Biuro Geodezji i Terenów Rolnych w Częstochowie moich danych osobowych na potrzeby przyszłych rekrutacji” (można dopisać np. przez okres X miesięcy)</w:t>
      </w:r>
      <w:bookmarkEnd w:id="0"/>
    </w:p>
    <w:sectPr w:rsidR="00957EAB" w:rsidRPr="00356858" w:rsidSect="00AF170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946"/>
    <w:multiLevelType w:val="hybridMultilevel"/>
    <w:tmpl w:val="FF982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B3D24"/>
    <w:multiLevelType w:val="hybridMultilevel"/>
    <w:tmpl w:val="B2C0F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0C"/>
    <w:rsid w:val="001D670C"/>
    <w:rsid w:val="003547A4"/>
    <w:rsid w:val="00356858"/>
    <w:rsid w:val="003C2FA4"/>
    <w:rsid w:val="003E4CF3"/>
    <w:rsid w:val="004A7D5A"/>
    <w:rsid w:val="005C3A5F"/>
    <w:rsid w:val="00687757"/>
    <w:rsid w:val="00957EAB"/>
    <w:rsid w:val="00AF1707"/>
    <w:rsid w:val="00B204EE"/>
    <w:rsid w:val="00B237D5"/>
    <w:rsid w:val="00BE5233"/>
    <w:rsid w:val="00D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67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49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67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49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plaza@czbgit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Sekretariat CzBGiTR</cp:lastModifiedBy>
  <cp:revision>10</cp:revision>
  <dcterms:created xsi:type="dcterms:W3CDTF">2019-02-15T08:02:00Z</dcterms:created>
  <dcterms:modified xsi:type="dcterms:W3CDTF">2026-03-06T07:18:00Z</dcterms:modified>
</cp:coreProperties>
</file>